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AF" w:rsidRDefault="00923EAF" w:rsidP="00923EAF">
      <w:pPr>
        <w:ind w:firstLine="426"/>
        <w:jc w:val="both"/>
        <w:outlineLvl w:val="0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b/>
          <w:bCs/>
          <w:lang w:val="es-ES_tradnl"/>
        </w:rPr>
        <w:t>CRITERIOS DE CALIFICACIÓN EN 1º BACHILLERATO</w:t>
      </w:r>
    </w:p>
    <w:p w:rsidR="00923EAF" w:rsidRDefault="00923EAF" w:rsidP="00923EAF">
      <w:pPr>
        <w:ind w:firstLine="426"/>
        <w:jc w:val="both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1.-Atención en clase.</w:t>
      </w:r>
    </w:p>
    <w:p w:rsidR="00923EAF" w:rsidRDefault="00923EAF" w:rsidP="00923EAF">
      <w:pPr>
        <w:ind w:firstLine="426"/>
        <w:jc w:val="both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2.-Participa</w:t>
      </w:r>
      <w:r w:rsidR="00927169">
        <w:rPr>
          <w:rFonts w:ascii="Book Antiqua" w:hAnsi="Book Antiqua" w:cs="Book Antiqua"/>
          <w:lang w:val="es-ES_tradnl"/>
        </w:rPr>
        <w:t>r</w:t>
      </w:r>
      <w:r>
        <w:rPr>
          <w:rFonts w:ascii="Book Antiqua" w:hAnsi="Book Antiqua" w:cs="Book Antiqua"/>
          <w:lang w:val="es-ES_tradnl"/>
        </w:rPr>
        <w:t xml:space="preserve"> y plantea</w:t>
      </w:r>
      <w:r w:rsidR="00927169">
        <w:rPr>
          <w:rFonts w:ascii="Book Antiqua" w:hAnsi="Book Antiqua" w:cs="Book Antiqua"/>
          <w:lang w:val="es-ES_tradnl"/>
        </w:rPr>
        <w:t>r</w:t>
      </w:r>
      <w:r>
        <w:rPr>
          <w:rFonts w:ascii="Book Antiqua" w:hAnsi="Book Antiqua" w:cs="Book Antiqua"/>
          <w:lang w:val="es-ES_tradnl"/>
        </w:rPr>
        <w:t xml:space="preserve"> preguntas en clase.</w:t>
      </w:r>
    </w:p>
    <w:p w:rsidR="00923EAF" w:rsidRDefault="00923EAF" w:rsidP="00927169">
      <w:pPr>
        <w:ind w:firstLine="426"/>
        <w:jc w:val="both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3.-Realiza</w:t>
      </w:r>
      <w:r w:rsidR="00927169">
        <w:rPr>
          <w:rFonts w:ascii="Book Antiqua" w:hAnsi="Book Antiqua" w:cs="Book Antiqua"/>
          <w:lang w:val="es-ES_tradnl"/>
        </w:rPr>
        <w:t>r</w:t>
      </w:r>
      <w:r>
        <w:rPr>
          <w:rFonts w:ascii="Book Antiqua" w:hAnsi="Book Antiqua" w:cs="Book Antiqua"/>
          <w:lang w:val="es-ES_tradnl"/>
        </w:rPr>
        <w:t xml:space="preserve"> las pruebas escritas en la medida de sus posibilidades.</w:t>
      </w:r>
    </w:p>
    <w:p w:rsidR="00923EAF" w:rsidRDefault="00927169" w:rsidP="00923EAF">
      <w:pPr>
        <w:ind w:firstLine="426"/>
        <w:jc w:val="both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4</w:t>
      </w:r>
      <w:r w:rsidR="00923EAF">
        <w:rPr>
          <w:rFonts w:ascii="Book Antiqua" w:hAnsi="Book Antiqua" w:cs="Book Antiqua"/>
          <w:lang w:val="es-ES_tradnl"/>
        </w:rPr>
        <w:t>.-Tolerancia y respeto con las opiniones ajenas.</w:t>
      </w:r>
    </w:p>
    <w:p w:rsidR="009B3399" w:rsidRDefault="00927169" w:rsidP="009B3399">
      <w:pPr>
        <w:spacing w:after="0"/>
        <w:ind w:left="426"/>
        <w:jc w:val="both"/>
        <w:rPr>
          <w:rFonts w:ascii="Book Antiqua" w:hAnsi="Book Antiqua" w:cs="Book Antiqua"/>
          <w:lang w:val="es-ES_tradnl"/>
        </w:rPr>
      </w:pPr>
      <w:r w:rsidRPr="009B3399">
        <w:rPr>
          <w:rFonts w:ascii="Book Antiqua" w:hAnsi="Book Antiqua" w:cs="Book Antiqua"/>
          <w:lang w:val="es-ES_tradnl"/>
        </w:rPr>
        <w:t>5</w:t>
      </w:r>
      <w:r w:rsidR="00923EAF" w:rsidRPr="009B3399">
        <w:rPr>
          <w:rFonts w:ascii="Book Antiqua" w:hAnsi="Book Antiqua" w:cs="Book Antiqua"/>
          <w:lang w:val="es-ES_tradnl"/>
        </w:rPr>
        <w:t>.-La nota de la evaluación constará de la media de las actividades realizadas</w:t>
      </w:r>
      <w:r w:rsidR="009B3399" w:rsidRPr="009B3399">
        <w:rPr>
          <w:rFonts w:ascii="Book Antiqua" w:hAnsi="Book Antiqua" w:cs="Book Antiqua"/>
          <w:lang w:val="es-ES_tradnl"/>
        </w:rPr>
        <w:t>, el examen y la actitud de clase.</w:t>
      </w:r>
    </w:p>
    <w:p w:rsidR="009B3399" w:rsidRPr="009B3399" w:rsidRDefault="009B3399" w:rsidP="009B3399">
      <w:pPr>
        <w:spacing w:after="0"/>
        <w:ind w:left="426"/>
        <w:jc w:val="both"/>
        <w:rPr>
          <w:rFonts w:ascii="Book Antiqua" w:hAnsi="Book Antiqua" w:cs="Book Antiqua"/>
          <w:lang w:val="es-ES_tradnl"/>
        </w:rPr>
      </w:pPr>
    </w:p>
    <w:p w:rsidR="00923EAF" w:rsidRDefault="00927169" w:rsidP="009B3399">
      <w:pPr>
        <w:ind w:left="426"/>
        <w:jc w:val="both"/>
        <w:outlineLvl w:val="0"/>
        <w:rPr>
          <w:rFonts w:ascii="Book Antiqua" w:hAnsi="Book Antiqua" w:cs="Book Antiqua"/>
          <w:b/>
          <w:bCs/>
          <w:lang w:val="es-ES_tradnl"/>
        </w:rPr>
      </w:pPr>
      <w:r>
        <w:rPr>
          <w:rFonts w:ascii="Book Antiqua" w:hAnsi="Book Antiqua" w:cs="Book Antiqua"/>
          <w:b/>
          <w:bCs/>
          <w:lang w:val="es-ES_tradnl"/>
        </w:rPr>
        <w:t>6</w:t>
      </w:r>
      <w:r w:rsidR="00923EAF">
        <w:rPr>
          <w:rFonts w:ascii="Book Antiqua" w:hAnsi="Book Antiqua" w:cs="Book Antiqua"/>
          <w:b/>
          <w:bCs/>
          <w:lang w:val="es-ES_tradnl"/>
        </w:rPr>
        <w:t>.-</w:t>
      </w:r>
      <w:r w:rsidR="00923EAF">
        <w:rPr>
          <w:rFonts w:ascii="Book Antiqua" w:hAnsi="Book Antiqua" w:cs="Book Antiqua"/>
          <w:lang w:val="es-ES_tradnl"/>
        </w:rPr>
        <w:t>El alumno que suspenda una evaluación tendrá una recuperación de la misma a través de un examen y trabajo donde esté contenido lo explicado en clase por el profesor durante d</w:t>
      </w:r>
      <w:r>
        <w:rPr>
          <w:rFonts w:ascii="Book Antiqua" w:hAnsi="Book Antiqua" w:cs="Book Antiqua"/>
          <w:lang w:val="es-ES_tradnl"/>
        </w:rPr>
        <w:t>icha evaluación. La fecha del mismo será establecida</w:t>
      </w:r>
      <w:r w:rsidR="00923EAF">
        <w:rPr>
          <w:rFonts w:ascii="Book Antiqua" w:hAnsi="Book Antiqua" w:cs="Book Antiqua"/>
          <w:lang w:val="es-ES_tradnl"/>
        </w:rPr>
        <w:t xml:space="preserve"> por el profesor.</w:t>
      </w:r>
    </w:p>
    <w:p w:rsidR="00923EAF" w:rsidRDefault="00927169" w:rsidP="00923EAF">
      <w:pPr>
        <w:ind w:left="426"/>
        <w:jc w:val="both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b/>
          <w:lang w:val="es-ES_tradnl"/>
        </w:rPr>
        <w:t>7</w:t>
      </w:r>
      <w:r w:rsidR="00923EAF">
        <w:rPr>
          <w:rFonts w:ascii="Book Antiqua" w:hAnsi="Book Antiqua" w:cs="Book Antiqua"/>
          <w:lang w:val="es-ES_tradnl"/>
        </w:rPr>
        <w:t>.-Si se tiene una o varias evaluaciones suspensas debe</w:t>
      </w:r>
      <w:r>
        <w:rPr>
          <w:rFonts w:ascii="Book Antiqua" w:hAnsi="Book Antiqua" w:cs="Book Antiqua"/>
          <w:lang w:val="es-ES_tradnl"/>
        </w:rPr>
        <w:t>rán realizar en junio un examen y trabajo</w:t>
      </w:r>
      <w:r w:rsidR="00923EAF">
        <w:rPr>
          <w:rFonts w:ascii="Book Antiqua" w:hAnsi="Book Antiqua" w:cs="Book Antiqua"/>
          <w:lang w:val="es-ES_tradnl"/>
        </w:rPr>
        <w:t xml:space="preserve"> de la evaluación o evaluaciones suspensas. Con la nota que se obte</w:t>
      </w:r>
      <w:r>
        <w:rPr>
          <w:rFonts w:ascii="Book Antiqua" w:hAnsi="Book Antiqua" w:cs="Book Antiqua"/>
          <w:lang w:val="es-ES_tradnl"/>
        </w:rPr>
        <w:t xml:space="preserve">nga en Junio </w:t>
      </w:r>
      <w:r w:rsidR="00923EAF">
        <w:rPr>
          <w:rFonts w:ascii="Book Antiqua" w:hAnsi="Book Antiqua" w:cs="Book Antiqua"/>
          <w:lang w:val="es-ES_tradnl"/>
        </w:rPr>
        <w:t>se hallará la media global de la asignatura.</w:t>
      </w:r>
    </w:p>
    <w:p w:rsidR="00BF4B8B" w:rsidRPr="00923EAF" w:rsidRDefault="00BF4B8B">
      <w:pPr>
        <w:rPr>
          <w:lang w:val="es-ES_tradnl"/>
        </w:rPr>
      </w:pPr>
    </w:p>
    <w:sectPr w:rsidR="00BF4B8B" w:rsidRPr="00923EAF" w:rsidSect="00BF4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3EAF"/>
    <w:rsid w:val="00923EAF"/>
    <w:rsid w:val="00927169"/>
    <w:rsid w:val="009B3399"/>
    <w:rsid w:val="00BF4B8B"/>
    <w:rsid w:val="00E0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4</cp:revision>
  <dcterms:created xsi:type="dcterms:W3CDTF">2019-01-07T19:36:00Z</dcterms:created>
  <dcterms:modified xsi:type="dcterms:W3CDTF">2019-01-15T22:50:00Z</dcterms:modified>
</cp:coreProperties>
</file>