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18" w:rsidRPr="0023532C" w:rsidRDefault="00CF3018" w:rsidP="00CF3018">
      <w:pPr>
        <w:outlineLvl w:val="0"/>
        <w:rPr>
          <w:rFonts w:ascii="Book Antiqua" w:hAnsi="Book Antiqua" w:cs="Book Antiqua"/>
          <w:b/>
          <w:bCs/>
          <w:sz w:val="28"/>
          <w:szCs w:val="28"/>
          <w:lang w:val="es-ES_tradnl"/>
        </w:rPr>
      </w:pPr>
      <w:r w:rsidRPr="0023532C">
        <w:rPr>
          <w:rFonts w:ascii="Book Antiqua" w:hAnsi="Book Antiqua" w:cs="Book Antiqua"/>
          <w:b/>
          <w:bCs/>
          <w:sz w:val="28"/>
          <w:szCs w:val="28"/>
          <w:lang w:val="es-ES_tradnl"/>
        </w:rPr>
        <w:t>4º ESO</w:t>
      </w:r>
    </w:p>
    <w:p w:rsidR="00CF3018" w:rsidRDefault="00CF3018" w:rsidP="00CF3018">
      <w:pPr>
        <w:ind w:firstLine="426"/>
        <w:outlineLvl w:val="0"/>
        <w:rPr>
          <w:rFonts w:ascii="Book Antiqua" w:hAnsi="Book Antiqua" w:cs="Book Antiqua"/>
          <w:b/>
          <w:bCs/>
          <w:lang w:val="es-ES_tradnl"/>
        </w:rPr>
      </w:pPr>
      <w:r>
        <w:rPr>
          <w:rFonts w:ascii="Book Antiqua" w:hAnsi="Book Antiqua" w:cs="Book Antiqua"/>
          <w:b/>
          <w:bCs/>
          <w:lang w:val="es-ES_tradnl"/>
        </w:rPr>
        <w:t xml:space="preserve">OBJETIVOS GENERALES </w:t>
      </w:r>
    </w:p>
    <w:p w:rsidR="00CF3018" w:rsidRPr="006104AA" w:rsidRDefault="00CF3018" w:rsidP="00CF3018">
      <w:pPr>
        <w:ind w:left="426"/>
        <w:jc w:val="both"/>
        <w:outlineLvl w:val="0"/>
        <w:rPr>
          <w:rFonts w:ascii="Book Antiqua" w:hAnsi="Book Antiqua" w:cs="Book Antiqua"/>
          <w:bCs/>
          <w:sz w:val="20"/>
          <w:szCs w:val="20"/>
          <w:lang w:val="es-ES_tradnl"/>
        </w:rPr>
      </w:pPr>
      <w:r w:rsidRPr="006104AA">
        <w:rPr>
          <w:rFonts w:ascii="Book Antiqua" w:hAnsi="Book Antiqua" w:cs="Book Antiqua"/>
          <w:bCs/>
          <w:sz w:val="20"/>
          <w:szCs w:val="20"/>
          <w:lang w:val="es-ES_tradnl"/>
        </w:rPr>
        <w:t>1. Descubrir que el hecho religioso es un aspecto común a los seres humanos de todas las culturas y épocas.</w:t>
      </w:r>
    </w:p>
    <w:p w:rsidR="00CF3018" w:rsidRPr="006104AA" w:rsidRDefault="00CF3018" w:rsidP="00CF3018">
      <w:pPr>
        <w:ind w:left="426"/>
        <w:jc w:val="both"/>
        <w:outlineLvl w:val="0"/>
        <w:rPr>
          <w:rFonts w:ascii="Book Antiqua" w:hAnsi="Book Antiqua" w:cs="Book Antiqua"/>
          <w:sz w:val="20"/>
          <w:szCs w:val="20"/>
          <w:lang w:val="es-ES_tradnl"/>
        </w:rPr>
      </w:pPr>
      <w:r w:rsidRPr="006104AA">
        <w:rPr>
          <w:rFonts w:ascii="Book Antiqua" w:hAnsi="Book Antiqua" w:cs="Book Antiqua"/>
          <w:sz w:val="20"/>
          <w:szCs w:val="20"/>
          <w:lang w:val="es-ES_tradnl"/>
        </w:rPr>
        <w:t>2. Concienciar sobre la importancia del misterio en la vida humana desde distintos puntos de vista reconociendo el misterio de Dios como un camino para encontrar sentido a la existencia humana.</w:t>
      </w:r>
    </w:p>
    <w:p w:rsidR="00CF3018" w:rsidRPr="006104AA" w:rsidRDefault="00CF3018" w:rsidP="00CF3018">
      <w:pPr>
        <w:ind w:left="426"/>
        <w:jc w:val="both"/>
        <w:outlineLvl w:val="0"/>
        <w:rPr>
          <w:rFonts w:ascii="Book Antiqua" w:hAnsi="Book Antiqua" w:cs="Book Antiqua"/>
          <w:sz w:val="20"/>
          <w:szCs w:val="20"/>
          <w:lang w:val="es-ES_tradnl"/>
        </w:rPr>
      </w:pPr>
      <w:r w:rsidRPr="006104AA">
        <w:rPr>
          <w:rFonts w:ascii="Book Antiqua" w:hAnsi="Book Antiqua" w:cs="Book Antiqua"/>
          <w:sz w:val="20"/>
          <w:szCs w:val="20"/>
          <w:lang w:val="es-ES_tradnl"/>
        </w:rPr>
        <w:t>3. Presentar las religiones con mayor número de seguidores en la actualidad analizando qué aspectos positivos aportan.</w:t>
      </w:r>
    </w:p>
    <w:p w:rsidR="00CF3018" w:rsidRPr="006104AA" w:rsidRDefault="00CF3018" w:rsidP="00CF3018">
      <w:pPr>
        <w:ind w:left="426"/>
        <w:jc w:val="both"/>
        <w:outlineLvl w:val="0"/>
        <w:rPr>
          <w:rFonts w:ascii="Book Antiqua" w:hAnsi="Book Antiqua" w:cs="Book Antiqua"/>
          <w:sz w:val="20"/>
          <w:szCs w:val="20"/>
          <w:lang w:val="es-ES_tradnl"/>
        </w:rPr>
      </w:pPr>
      <w:r w:rsidRPr="006104AA">
        <w:rPr>
          <w:rFonts w:ascii="Book Antiqua" w:hAnsi="Book Antiqua" w:cs="Book Antiqua"/>
          <w:sz w:val="20"/>
          <w:szCs w:val="20"/>
          <w:lang w:val="es-ES_tradnl"/>
        </w:rPr>
        <w:t>4. Identificar al Dios liberador que se hizo presente en la historia del pueblo de Israel, en la figura de los profetas, y en la actualidad.</w:t>
      </w:r>
    </w:p>
    <w:p w:rsidR="00CF3018" w:rsidRPr="006104AA" w:rsidRDefault="00CF3018" w:rsidP="00CF3018">
      <w:pPr>
        <w:ind w:left="426"/>
        <w:jc w:val="both"/>
        <w:outlineLvl w:val="0"/>
        <w:rPr>
          <w:rFonts w:ascii="Book Antiqua" w:hAnsi="Book Antiqua" w:cs="Book Antiqua"/>
          <w:sz w:val="20"/>
          <w:szCs w:val="20"/>
          <w:lang w:val="es-ES_tradnl"/>
        </w:rPr>
      </w:pPr>
      <w:r w:rsidRPr="006104AA">
        <w:rPr>
          <w:rFonts w:ascii="Book Antiqua" w:hAnsi="Book Antiqua" w:cs="Book Antiqua"/>
          <w:sz w:val="20"/>
          <w:szCs w:val="20"/>
          <w:lang w:val="es-ES_tradnl"/>
        </w:rPr>
        <w:t>5. Analizar la situación del pueblo de Israel cuando esperaba al Mesías y compararla con la que viven en la actualidad muchas personas.</w:t>
      </w:r>
    </w:p>
    <w:p w:rsidR="00CF3018" w:rsidRPr="006104AA" w:rsidRDefault="00CF3018" w:rsidP="00CF3018">
      <w:pPr>
        <w:ind w:left="426"/>
        <w:jc w:val="both"/>
        <w:outlineLvl w:val="0"/>
        <w:rPr>
          <w:rFonts w:ascii="Book Antiqua" w:hAnsi="Book Antiqua" w:cs="Book Antiqua"/>
          <w:sz w:val="20"/>
          <w:szCs w:val="20"/>
          <w:lang w:val="es-ES_tradnl"/>
        </w:rPr>
      </w:pPr>
      <w:r w:rsidRPr="006104AA">
        <w:rPr>
          <w:rFonts w:ascii="Book Antiqua" w:hAnsi="Book Antiqua" w:cs="Book Antiqua"/>
          <w:sz w:val="20"/>
          <w:szCs w:val="20"/>
          <w:lang w:val="es-ES_tradnl"/>
        </w:rPr>
        <w:t>6. Valorar la existencia humana como una vida en relación con los demás y con el entorno, reconociendo en Jesús el eje por el que pasa el sentido de la vida para los cristianos.</w:t>
      </w:r>
    </w:p>
    <w:p w:rsidR="00CF3018" w:rsidRPr="006104AA" w:rsidRDefault="00CF3018" w:rsidP="00CF3018">
      <w:pPr>
        <w:ind w:firstLine="426"/>
        <w:jc w:val="both"/>
        <w:outlineLvl w:val="0"/>
        <w:rPr>
          <w:rFonts w:ascii="Book Antiqua" w:hAnsi="Book Antiqua" w:cs="Book Antiqua"/>
          <w:sz w:val="20"/>
          <w:szCs w:val="20"/>
          <w:lang w:val="es-ES_tradnl"/>
        </w:rPr>
      </w:pPr>
      <w:r w:rsidRPr="006104AA">
        <w:rPr>
          <w:rFonts w:ascii="Book Antiqua" w:hAnsi="Book Antiqua" w:cs="Book Antiqua"/>
          <w:sz w:val="20"/>
          <w:szCs w:val="20"/>
          <w:lang w:val="es-ES_tradnl"/>
        </w:rPr>
        <w:t>7. Conocer los fundamentos en los que se basa la vida de los seguidores de Jesús.</w:t>
      </w:r>
    </w:p>
    <w:p w:rsidR="00CF3018" w:rsidRPr="006104AA" w:rsidRDefault="00CF3018" w:rsidP="00CF3018">
      <w:pPr>
        <w:ind w:left="426"/>
        <w:jc w:val="both"/>
        <w:outlineLvl w:val="0"/>
        <w:rPr>
          <w:rFonts w:ascii="Book Antiqua" w:hAnsi="Book Antiqua" w:cs="Book Antiqua"/>
          <w:sz w:val="20"/>
          <w:szCs w:val="20"/>
          <w:lang w:val="es-ES_tradnl"/>
        </w:rPr>
      </w:pPr>
      <w:r w:rsidRPr="006104AA">
        <w:rPr>
          <w:rFonts w:ascii="Book Antiqua" w:hAnsi="Book Antiqua" w:cs="Book Antiqua"/>
          <w:sz w:val="20"/>
          <w:szCs w:val="20"/>
          <w:lang w:val="es-ES_tradnl"/>
        </w:rPr>
        <w:t>8. Tomar conciencia del sentido de Pentecostés en la vida de la comunidad creyente, reflexionando sobre el papel de María en la primera comunidad.</w:t>
      </w:r>
    </w:p>
    <w:p w:rsidR="00CF3018" w:rsidRPr="006104AA" w:rsidRDefault="00CF3018" w:rsidP="00CF3018">
      <w:pPr>
        <w:ind w:firstLine="426"/>
        <w:jc w:val="both"/>
        <w:outlineLvl w:val="0"/>
        <w:rPr>
          <w:rFonts w:ascii="Book Antiqua" w:hAnsi="Book Antiqua" w:cs="Book Antiqua"/>
          <w:sz w:val="20"/>
          <w:szCs w:val="20"/>
          <w:lang w:val="es-ES_tradnl"/>
        </w:rPr>
      </w:pPr>
      <w:r w:rsidRPr="006104AA">
        <w:rPr>
          <w:rFonts w:ascii="Book Antiqua" w:hAnsi="Book Antiqua" w:cs="Book Antiqua"/>
          <w:sz w:val="20"/>
          <w:szCs w:val="20"/>
          <w:lang w:val="es-ES_tradnl"/>
        </w:rPr>
        <w:t>9. Profundizar en la misión de los discípulos de Jesús y en cómo la llevaban a cabo.</w:t>
      </w:r>
    </w:p>
    <w:p w:rsidR="00CF3018" w:rsidRPr="006104AA" w:rsidRDefault="00CF3018" w:rsidP="00CF3018">
      <w:pPr>
        <w:ind w:firstLine="426"/>
        <w:jc w:val="both"/>
        <w:outlineLvl w:val="0"/>
        <w:rPr>
          <w:rFonts w:ascii="Book Antiqua" w:hAnsi="Book Antiqua" w:cs="Book Antiqua"/>
          <w:sz w:val="20"/>
          <w:szCs w:val="20"/>
          <w:lang w:val="es-ES_tradnl"/>
        </w:rPr>
      </w:pPr>
      <w:r w:rsidRPr="006104AA">
        <w:rPr>
          <w:rFonts w:ascii="Book Antiqua" w:hAnsi="Book Antiqua" w:cs="Book Antiqua"/>
          <w:sz w:val="20"/>
          <w:szCs w:val="20"/>
          <w:lang w:val="es-ES_tradnl"/>
        </w:rPr>
        <w:t>10. Relacionar el amor cristiano con su vivencia en el matrimonio.</w:t>
      </w:r>
    </w:p>
    <w:p w:rsidR="00CF3018" w:rsidRPr="006104AA" w:rsidRDefault="00CF3018" w:rsidP="00CF3018">
      <w:pPr>
        <w:ind w:left="426"/>
        <w:jc w:val="both"/>
        <w:outlineLvl w:val="0"/>
        <w:rPr>
          <w:rFonts w:ascii="Book Antiqua" w:hAnsi="Book Antiqua" w:cs="Book Antiqua"/>
          <w:sz w:val="20"/>
          <w:szCs w:val="20"/>
          <w:lang w:val="es-ES_tradnl"/>
        </w:rPr>
      </w:pPr>
      <w:r w:rsidRPr="006104AA">
        <w:rPr>
          <w:rFonts w:ascii="Book Antiqua" w:hAnsi="Book Antiqua" w:cs="Book Antiqua"/>
          <w:sz w:val="20"/>
          <w:szCs w:val="20"/>
          <w:lang w:val="es-ES_tradnl"/>
        </w:rPr>
        <w:t>11. Conocer el compromiso social y la doctrina social de la Iglesia y la opción por los pobres como proyecto.</w:t>
      </w:r>
    </w:p>
    <w:p w:rsidR="00CF3018" w:rsidRPr="006104AA" w:rsidRDefault="00CF3018" w:rsidP="00CF3018">
      <w:pPr>
        <w:ind w:firstLine="426"/>
        <w:jc w:val="both"/>
        <w:outlineLvl w:val="0"/>
        <w:rPr>
          <w:rFonts w:ascii="Book Antiqua" w:hAnsi="Book Antiqua" w:cs="Book Antiqua"/>
          <w:sz w:val="20"/>
          <w:szCs w:val="20"/>
          <w:lang w:val="es-ES_tradnl"/>
        </w:rPr>
      </w:pPr>
      <w:r w:rsidRPr="006104AA">
        <w:rPr>
          <w:rFonts w:ascii="Book Antiqua" w:hAnsi="Book Antiqua" w:cs="Book Antiqua"/>
          <w:sz w:val="20"/>
          <w:szCs w:val="20"/>
          <w:lang w:val="es-ES_tradnl"/>
        </w:rPr>
        <w:t>12. Concienciar sobre la situación del planeta y nuestra responsabilidad como cristianos.</w:t>
      </w:r>
    </w:p>
    <w:p w:rsidR="00CF3018" w:rsidRPr="006104AA" w:rsidRDefault="00CF3018" w:rsidP="00CF3018">
      <w:pPr>
        <w:ind w:firstLine="426"/>
        <w:outlineLvl w:val="0"/>
        <w:rPr>
          <w:rFonts w:ascii="Book Antiqua" w:hAnsi="Book Antiqua" w:cs="Book Antiqua"/>
          <w:lang w:val="es-ES_tradnl"/>
        </w:rPr>
      </w:pPr>
      <w:r w:rsidRPr="006104AA">
        <w:rPr>
          <w:rFonts w:ascii="Book Antiqua" w:hAnsi="Book Antiqua" w:cs="Book Antiqua"/>
          <w:b/>
          <w:bCs/>
          <w:lang w:val="es-ES_tradnl"/>
        </w:rPr>
        <w:t xml:space="preserve">CONTENIDOS </w:t>
      </w:r>
    </w:p>
    <w:p w:rsidR="00CF3018" w:rsidRPr="009475ED" w:rsidRDefault="00CF3018" w:rsidP="00CF3018">
      <w:pPr>
        <w:tabs>
          <w:tab w:val="left" w:pos="-1440"/>
          <w:tab w:val="left" w:pos="-720"/>
          <w:tab w:val="left" w:pos="426"/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>1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>.</w:t>
      </w:r>
      <w:r>
        <w:rPr>
          <w:rFonts w:ascii="Book Antiqua" w:hAnsi="Book Antiqua" w:cs="Book Antiqua"/>
          <w:sz w:val="20"/>
          <w:szCs w:val="20"/>
          <w:lang w:val="es-ES_tradnl"/>
        </w:rPr>
        <w:t xml:space="preserve">  </w:t>
      </w:r>
      <w:r>
        <w:rPr>
          <w:rFonts w:ascii="Book Antiqua" w:hAnsi="Book Antiqua" w:cs="Book Antiqua"/>
          <w:b/>
          <w:bCs/>
          <w:sz w:val="20"/>
          <w:szCs w:val="20"/>
          <w:lang w:val="es-ES_tradnl"/>
        </w:rPr>
        <w:t>La religión.</w:t>
      </w:r>
      <w:r>
        <w:rPr>
          <w:rFonts w:ascii="Book Antiqua" w:hAnsi="Book Antiqua" w:cs="Book Antiqua"/>
          <w:sz w:val="20"/>
          <w:szCs w:val="20"/>
          <w:lang w:val="es-ES_tradnl"/>
        </w:rPr>
        <w:t xml:space="preserve"> El hecho religioso. La actitud religiosa ante el misterio. Las mediaciones religiosas.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 xml:space="preserve">                          </w:t>
      </w:r>
    </w:p>
    <w:p w:rsidR="00CF3018" w:rsidRPr="00F6340D" w:rsidRDefault="00CF3018" w:rsidP="00CF3018">
      <w:pPr>
        <w:tabs>
          <w:tab w:val="left" w:pos="-1440"/>
          <w:tab w:val="left" w:pos="-720"/>
          <w:tab w:val="left" w:pos="426"/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b/>
          <w:sz w:val="20"/>
          <w:szCs w:val="20"/>
          <w:lang w:val="es-ES_tradnl"/>
        </w:rPr>
        <w:t xml:space="preserve">2.  </w:t>
      </w:r>
      <w:r>
        <w:rPr>
          <w:rFonts w:ascii="Book Antiqua" w:hAnsi="Book Antiqua" w:cs="Book Antiqua"/>
          <w:b/>
          <w:bCs/>
          <w:sz w:val="20"/>
          <w:szCs w:val="20"/>
          <w:lang w:val="es-ES_tradnl"/>
        </w:rPr>
        <w:t xml:space="preserve">Las religiones. </w:t>
      </w:r>
      <w:r>
        <w:rPr>
          <w:rFonts w:ascii="Book Antiqua" w:hAnsi="Book Antiqua" w:cs="Book Antiqua"/>
          <w:bCs/>
          <w:sz w:val="20"/>
          <w:szCs w:val="20"/>
          <w:lang w:val="es-ES_tradnl"/>
        </w:rPr>
        <w:t xml:space="preserve">Las religiones tradicionales. Las religiones orientales. Las religiones monoteístas. </w:t>
      </w:r>
    </w:p>
    <w:p w:rsidR="00CF3018" w:rsidRPr="00F6340D" w:rsidRDefault="00CF3018" w:rsidP="00CF3018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b/>
          <w:sz w:val="20"/>
          <w:szCs w:val="20"/>
          <w:lang w:val="es-ES_tradnl"/>
        </w:rPr>
        <w:t xml:space="preserve">3.  </w:t>
      </w:r>
      <w:r>
        <w:rPr>
          <w:rFonts w:ascii="Book Antiqua" w:hAnsi="Book Antiqua" w:cs="Book Antiqua"/>
          <w:b/>
          <w:bCs/>
          <w:sz w:val="20"/>
          <w:szCs w:val="20"/>
          <w:lang w:val="es-ES_tradnl"/>
        </w:rPr>
        <w:t xml:space="preserve">Dios se manifiesta, el cristianismo. </w:t>
      </w:r>
      <w:r>
        <w:rPr>
          <w:rFonts w:ascii="Book Antiqua" w:hAnsi="Book Antiqua" w:cs="Book Antiqua"/>
          <w:bCs/>
          <w:sz w:val="20"/>
          <w:szCs w:val="20"/>
          <w:lang w:val="es-ES_tradnl"/>
        </w:rPr>
        <w:t>Dios revela su amor. Dios revela su plan en la historia. Un Dios liberador.</w:t>
      </w:r>
    </w:p>
    <w:p w:rsidR="00CF3018" w:rsidRPr="00F6340D" w:rsidRDefault="00CF3018" w:rsidP="00CF3018">
      <w:pPr>
        <w:tabs>
          <w:tab w:val="left" w:pos="-1440"/>
          <w:tab w:val="left" w:pos="-720"/>
          <w:tab w:val="left" w:pos="426"/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b/>
          <w:sz w:val="20"/>
          <w:szCs w:val="20"/>
          <w:lang w:val="es-ES_tradnl"/>
        </w:rPr>
        <w:t xml:space="preserve">4.  </w:t>
      </w:r>
      <w:r>
        <w:rPr>
          <w:rFonts w:ascii="Book Antiqua" w:hAnsi="Book Antiqua" w:cs="Book Antiqua"/>
          <w:b/>
          <w:bCs/>
          <w:sz w:val="20"/>
          <w:szCs w:val="20"/>
          <w:lang w:val="es-ES_tradnl"/>
        </w:rPr>
        <w:t xml:space="preserve">Jesús, el mesías. </w:t>
      </w:r>
      <w:r>
        <w:rPr>
          <w:rFonts w:ascii="Book Antiqua" w:hAnsi="Book Antiqua" w:cs="Book Antiqua"/>
          <w:bCs/>
          <w:sz w:val="20"/>
          <w:szCs w:val="20"/>
          <w:lang w:val="es-ES_tradnl"/>
        </w:rPr>
        <w:t xml:space="preserve">Un Mesías anunciado. Un Mesías esperado. Un Mesías diferente. </w:t>
      </w:r>
    </w:p>
    <w:p w:rsidR="00CF3018" w:rsidRPr="00F6340D" w:rsidRDefault="00CF3018" w:rsidP="00CF3018">
      <w:pPr>
        <w:tabs>
          <w:tab w:val="left" w:pos="426"/>
        </w:tabs>
        <w:ind w:left="426"/>
        <w:jc w:val="both"/>
        <w:rPr>
          <w:rFonts w:ascii="Book Antiqua" w:hAnsi="Book Antiqua" w:cs="Book Antiqua"/>
          <w:bCs/>
          <w:sz w:val="20"/>
          <w:szCs w:val="20"/>
          <w:lang w:val="es-ES_tradnl"/>
        </w:rPr>
      </w:pPr>
      <w:r>
        <w:rPr>
          <w:rFonts w:ascii="Book Antiqua" w:hAnsi="Book Antiqua" w:cs="Book Antiqua"/>
          <w:b/>
          <w:sz w:val="20"/>
          <w:szCs w:val="20"/>
          <w:lang w:val="es-ES_tradnl"/>
        </w:rPr>
        <w:t xml:space="preserve">5.  </w:t>
      </w:r>
      <w:r>
        <w:rPr>
          <w:rFonts w:ascii="Book Antiqua" w:hAnsi="Book Antiqua" w:cs="Book Antiqua"/>
          <w:b/>
          <w:bCs/>
          <w:sz w:val="20"/>
          <w:szCs w:val="20"/>
          <w:lang w:val="es-ES_tradnl"/>
        </w:rPr>
        <w:t xml:space="preserve">Jesús, una vida plena. </w:t>
      </w:r>
      <w:r>
        <w:rPr>
          <w:rFonts w:ascii="Book Antiqua" w:hAnsi="Book Antiqua" w:cs="Book Antiqua"/>
          <w:bCs/>
          <w:sz w:val="20"/>
          <w:szCs w:val="20"/>
          <w:lang w:val="es-ES_tradnl"/>
        </w:rPr>
        <w:t xml:space="preserve">¿Quiénes somos? Jesús, una vida entregada. Seguir a Jesús. </w:t>
      </w:r>
    </w:p>
    <w:p w:rsidR="00CF3018" w:rsidRPr="002064E5" w:rsidRDefault="00CF3018" w:rsidP="00CF3018">
      <w:pPr>
        <w:tabs>
          <w:tab w:val="left" w:pos="-1440"/>
          <w:tab w:val="left" w:pos="-720"/>
          <w:tab w:val="left" w:pos="426"/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b/>
          <w:sz w:val="20"/>
          <w:szCs w:val="20"/>
          <w:lang w:val="es-ES_tradnl"/>
        </w:rPr>
        <w:t xml:space="preserve">6.  </w:t>
      </w:r>
      <w:r>
        <w:rPr>
          <w:rFonts w:ascii="Book Antiqua" w:hAnsi="Book Antiqua" w:cs="Book Antiqua"/>
          <w:b/>
          <w:bCs/>
          <w:sz w:val="20"/>
          <w:szCs w:val="20"/>
          <w:lang w:val="es-ES_tradnl"/>
        </w:rPr>
        <w:t xml:space="preserve">Jesús llama a la comunidad. </w:t>
      </w:r>
      <w:r>
        <w:rPr>
          <w:rFonts w:ascii="Book Antiqua" w:hAnsi="Book Antiqua" w:cs="Book Antiqua"/>
          <w:bCs/>
          <w:sz w:val="20"/>
          <w:szCs w:val="20"/>
          <w:lang w:val="es-ES_tradnl"/>
        </w:rPr>
        <w:t>Jesús rodeado de amigos. Las palabras de Jesús sobre la comunidad. María en medio de ellos.</w:t>
      </w:r>
    </w:p>
    <w:p w:rsidR="00CF3018" w:rsidRPr="002064E5" w:rsidRDefault="00CF3018" w:rsidP="00CF3018">
      <w:pPr>
        <w:tabs>
          <w:tab w:val="left" w:pos="-1440"/>
          <w:tab w:val="left" w:pos="-720"/>
          <w:tab w:val="left" w:pos="426"/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b/>
          <w:sz w:val="20"/>
          <w:szCs w:val="20"/>
          <w:lang w:val="es-ES_tradnl"/>
        </w:rPr>
        <w:lastRenderedPageBreak/>
        <w:t xml:space="preserve">7.  </w:t>
      </w:r>
      <w:r>
        <w:rPr>
          <w:rFonts w:ascii="Book Antiqua" w:hAnsi="Book Antiqua" w:cs="Book Antiqua"/>
          <w:b/>
          <w:bCs/>
          <w:sz w:val="20"/>
          <w:szCs w:val="20"/>
          <w:lang w:val="es-ES_tradnl"/>
        </w:rPr>
        <w:t>La comunidad de los cristianos hoy.</w:t>
      </w:r>
      <w:r>
        <w:rPr>
          <w:rFonts w:ascii="Book Antiqua" w:hAnsi="Book Antiqua" w:cs="Book Antiqua"/>
          <w:bCs/>
          <w:sz w:val="20"/>
          <w:szCs w:val="20"/>
          <w:lang w:val="es-ES_tradnl"/>
        </w:rPr>
        <w:t xml:space="preserve"> La misión de los discípulos de Jesús. La vida de los cristianos. Diversas formas de servicio.</w:t>
      </w:r>
    </w:p>
    <w:p w:rsidR="00CF3018" w:rsidRPr="002064E5" w:rsidRDefault="00CF3018" w:rsidP="00CF3018">
      <w:pPr>
        <w:tabs>
          <w:tab w:val="left" w:pos="-1440"/>
          <w:tab w:val="left" w:pos="-720"/>
          <w:tab w:val="left" w:pos="426"/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b/>
          <w:sz w:val="20"/>
          <w:szCs w:val="20"/>
          <w:lang w:val="es-ES_tradnl"/>
        </w:rPr>
        <w:t xml:space="preserve">8.  </w:t>
      </w:r>
      <w:r>
        <w:rPr>
          <w:rFonts w:ascii="Book Antiqua" w:hAnsi="Book Antiqua" w:cs="Book Antiqua"/>
          <w:b/>
          <w:bCs/>
          <w:sz w:val="20"/>
          <w:szCs w:val="20"/>
          <w:lang w:val="es-ES_tradnl"/>
        </w:rPr>
        <w:t xml:space="preserve">El regalo del amor. </w:t>
      </w:r>
      <w:r>
        <w:rPr>
          <w:rFonts w:ascii="Book Antiqua" w:hAnsi="Book Antiqua" w:cs="Book Antiqua"/>
          <w:bCs/>
          <w:sz w:val="20"/>
          <w:szCs w:val="20"/>
          <w:lang w:val="es-ES_tradnl"/>
        </w:rPr>
        <w:t>La vocación del amor. Amor y matrimonio. Un amor sin límites.</w:t>
      </w:r>
    </w:p>
    <w:p w:rsidR="00CF3018" w:rsidRPr="00AE004B" w:rsidRDefault="00CF3018" w:rsidP="00CF3018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b/>
          <w:sz w:val="20"/>
          <w:szCs w:val="20"/>
          <w:lang w:val="es-ES_tradnl"/>
        </w:rPr>
        <w:t xml:space="preserve">9.  </w:t>
      </w:r>
      <w:r>
        <w:rPr>
          <w:rFonts w:ascii="Book Antiqua" w:hAnsi="Book Antiqua" w:cs="Book Antiqua"/>
          <w:b/>
          <w:bCs/>
          <w:sz w:val="20"/>
          <w:szCs w:val="20"/>
          <w:lang w:val="es-ES_tradnl"/>
        </w:rPr>
        <w:t>La civilización del amor.</w:t>
      </w:r>
      <w:r>
        <w:rPr>
          <w:rFonts w:ascii="Book Antiqua" w:hAnsi="Book Antiqua" w:cs="Book Antiqua"/>
          <w:bCs/>
          <w:sz w:val="20"/>
          <w:szCs w:val="20"/>
          <w:lang w:val="es-ES_tradnl"/>
        </w:rPr>
        <w:t xml:space="preserve"> Violencia y guerra. Un planeta herido. El compromiso social de la Iglesia.</w:t>
      </w:r>
    </w:p>
    <w:p w:rsidR="00CF3018" w:rsidRDefault="00CF3018" w:rsidP="00CF3018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outlineLvl w:val="0"/>
        <w:rPr>
          <w:rFonts w:ascii="Book Antiqua" w:hAnsi="Book Antiqua" w:cs="Book Antiqua"/>
          <w:b/>
          <w:bCs/>
          <w:lang w:val="es-ES_tradnl"/>
        </w:rPr>
      </w:pPr>
      <w:r>
        <w:rPr>
          <w:rFonts w:ascii="Book Antiqua" w:hAnsi="Book Antiqua" w:cs="Book Antiqua"/>
          <w:b/>
          <w:bCs/>
          <w:lang w:val="es-ES_tradnl"/>
        </w:rPr>
        <w:tab/>
      </w:r>
      <w:r w:rsidRPr="00CF28C3">
        <w:rPr>
          <w:rFonts w:ascii="Book Antiqua" w:hAnsi="Book Antiqua" w:cs="Book Antiqua"/>
          <w:b/>
          <w:bCs/>
          <w:lang w:val="es-ES_tradnl"/>
        </w:rPr>
        <w:t>CRITER</w:t>
      </w:r>
      <w:r>
        <w:rPr>
          <w:rFonts w:ascii="Book Antiqua" w:hAnsi="Book Antiqua" w:cs="Book Antiqua"/>
          <w:b/>
          <w:bCs/>
          <w:lang w:val="es-ES_tradnl"/>
        </w:rPr>
        <w:t xml:space="preserve">IOS DE EVALUACIÓN  </w:t>
      </w:r>
    </w:p>
    <w:p w:rsidR="00CF3018" w:rsidRDefault="00CF3018" w:rsidP="00CF3018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firstLine="426"/>
        <w:jc w:val="both"/>
        <w:outlineLvl w:val="0"/>
        <w:rPr>
          <w:rFonts w:ascii="Book Antiqua" w:hAnsi="Book Antiqua" w:cs="Book Antiqua"/>
          <w:b/>
          <w:bCs/>
          <w:lang w:val="es-ES_tradnl"/>
        </w:rPr>
      </w:pPr>
    </w:p>
    <w:p w:rsidR="00CF3018" w:rsidRPr="005304C2" w:rsidRDefault="00CF3018" w:rsidP="00CF3018">
      <w:pPr>
        <w:ind w:left="709" w:hanging="1"/>
        <w:jc w:val="both"/>
        <w:rPr>
          <w:rFonts w:ascii="Book Antiqua" w:hAnsi="Book Antiqua" w:cs="Book Antiqua"/>
          <w:b/>
          <w:bCs/>
          <w:i/>
          <w:iCs/>
        </w:rPr>
      </w:pPr>
      <w:r w:rsidRPr="007B6374">
        <w:rPr>
          <w:rFonts w:ascii="Book Antiqua" w:hAnsi="Book Antiqua" w:cs="Book Antiqua"/>
          <w:b/>
          <w:bCs/>
          <w:i/>
          <w:iCs/>
        </w:rPr>
        <w:t xml:space="preserve">Bloque 1: </w:t>
      </w:r>
      <w:r w:rsidRPr="001E1961">
        <w:rPr>
          <w:rFonts w:ascii="Book Antiqua" w:hAnsi="Book Antiqua" w:cs="Book Antiqua"/>
          <w:b/>
          <w:bCs/>
          <w:i/>
          <w:iCs/>
          <w:sz w:val="20"/>
          <w:szCs w:val="20"/>
        </w:rPr>
        <w:t>El sentido religioso del ser humano</w:t>
      </w:r>
    </w:p>
    <w:p w:rsidR="00CF3018" w:rsidRPr="009475ED" w:rsidRDefault="00CF3018" w:rsidP="00CF3018">
      <w:pPr>
        <w:pStyle w:val="Pa15"/>
        <w:spacing w:after="240"/>
        <w:ind w:firstLine="426"/>
        <w:jc w:val="both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>1. Aprender y memorizar los principales rasgos comunes de las religiones.</w:t>
      </w:r>
    </w:p>
    <w:p w:rsidR="00CF3018" w:rsidRDefault="00CF3018" w:rsidP="00CF3018">
      <w:pPr>
        <w:spacing w:after="240"/>
        <w:ind w:left="426"/>
        <w:jc w:val="both"/>
        <w:rPr>
          <w:rFonts w:ascii="Book Antiqua" w:hAnsi="Book Antiqua" w:cs="Book Antiqua"/>
          <w:color w:val="000000"/>
          <w:sz w:val="20"/>
          <w:szCs w:val="20"/>
        </w:rPr>
      </w:pPr>
      <w:r w:rsidRPr="009475ED">
        <w:rPr>
          <w:rFonts w:ascii="Book Antiqua" w:hAnsi="Book Antiqua" w:cs="Book Antiqua"/>
          <w:color w:val="000000"/>
          <w:sz w:val="20"/>
          <w:szCs w:val="20"/>
        </w:rPr>
        <w:t>2. Compar</w:t>
      </w:r>
      <w:r>
        <w:rPr>
          <w:rFonts w:ascii="Book Antiqua" w:hAnsi="Book Antiqua" w:cs="Book Antiqua"/>
          <w:color w:val="000000"/>
          <w:sz w:val="20"/>
          <w:szCs w:val="20"/>
        </w:rPr>
        <w:t>ar y distinguir la intervención de Dios en la historia de los intentos humanos de respuesta a la búsqueda de sentido.</w:t>
      </w:r>
    </w:p>
    <w:p w:rsidR="00CF3018" w:rsidRPr="00CC18A6" w:rsidRDefault="00CF3018" w:rsidP="00CF3018">
      <w:pPr>
        <w:ind w:left="709" w:hanging="1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Bloque 2</w:t>
      </w:r>
      <w:r w:rsidRPr="007B6374">
        <w:rPr>
          <w:rFonts w:ascii="Book Antiqua" w:hAnsi="Book Antiqua" w:cs="Book Antiqua"/>
          <w:b/>
          <w:bCs/>
          <w:i/>
          <w:iCs/>
        </w:rPr>
        <w:t xml:space="preserve">: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La revelación: Dios interviene en la historia</w:t>
      </w:r>
    </w:p>
    <w:p w:rsidR="00CF3018" w:rsidRPr="009475ED" w:rsidRDefault="00CF3018" w:rsidP="00CF3018">
      <w:pPr>
        <w:pStyle w:val="Pa15"/>
        <w:spacing w:after="240"/>
        <w:ind w:left="426"/>
        <w:jc w:val="both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>1. Reconocer y valorar las acciones de Dios fiel a lo largo de la historia.</w:t>
      </w:r>
    </w:p>
    <w:p w:rsidR="00CF3018" w:rsidRDefault="00CF3018" w:rsidP="00CF3018">
      <w:pPr>
        <w:spacing w:after="240"/>
        <w:ind w:firstLine="426"/>
        <w:jc w:val="both"/>
        <w:rPr>
          <w:rFonts w:ascii="Book Antiqua" w:hAnsi="Book Antiqua" w:cs="Book Antiqua"/>
          <w:color w:val="000000"/>
          <w:sz w:val="20"/>
          <w:szCs w:val="20"/>
        </w:rPr>
      </w:pPr>
      <w:r w:rsidRPr="009475ED">
        <w:rPr>
          <w:rFonts w:ascii="Book Antiqua" w:hAnsi="Book Antiqua" w:cs="Book Antiqua"/>
          <w:color w:val="000000"/>
          <w:sz w:val="20"/>
          <w:szCs w:val="20"/>
        </w:rPr>
        <w:t>2</w:t>
      </w:r>
      <w:r>
        <w:rPr>
          <w:rFonts w:ascii="Book Antiqua" w:hAnsi="Book Antiqua" w:cs="Book Antiqua"/>
          <w:color w:val="000000"/>
          <w:sz w:val="20"/>
          <w:szCs w:val="20"/>
        </w:rPr>
        <w:t>. Comparar y apreciar la novedad entre el Mesías sufriente y el Mesías político.</w:t>
      </w:r>
    </w:p>
    <w:p w:rsidR="00CF3018" w:rsidRPr="00CC18A6" w:rsidRDefault="00CF3018" w:rsidP="00CF3018">
      <w:pPr>
        <w:ind w:left="709" w:hanging="1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Bloque 3</w:t>
      </w:r>
      <w:r w:rsidRPr="007B6374">
        <w:rPr>
          <w:rFonts w:ascii="Book Antiqua" w:hAnsi="Book Antiqua" w:cs="Book Antiqua"/>
          <w:b/>
          <w:bCs/>
          <w:i/>
          <w:iCs/>
        </w:rPr>
        <w:t xml:space="preserve">: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Jesucristo, cumplimiento de la historia de la salvación</w:t>
      </w:r>
    </w:p>
    <w:p w:rsidR="00CF3018" w:rsidRPr="009475ED" w:rsidRDefault="00CF3018" w:rsidP="00CF3018">
      <w:pPr>
        <w:pStyle w:val="Pa15"/>
        <w:spacing w:after="240"/>
        <w:ind w:left="426"/>
        <w:jc w:val="both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>1. Descubrir la iniciativa de Cristo para formar una comunidad que origina la Iglesia.</w:t>
      </w:r>
    </w:p>
    <w:p w:rsidR="00CF3018" w:rsidRDefault="00CF3018" w:rsidP="00CF3018">
      <w:pPr>
        <w:spacing w:after="240"/>
        <w:ind w:left="426"/>
        <w:jc w:val="both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>2. Conocer y apreciar la invitación de Jesús a colaborar en su misión.</w:t>
      </w:r>
    </w:p>
    <w:p w:rsidR="00CF3018" w:rsidRPr="00CC18A6" w:rsidRDefault="00CF3018" w:rsidP="00CF3018">
      <w:pPr>
        <w:ind w:left="709" w:hanging="1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Bloque 4</w:t>
      </w:r>
      <w:r w:rsidRPr="007B6374">
        <w:rPr>
          <w:rFonts w:ascii="Book Antiqua" w:hAnsi="Book Antiqua" w:cs="Book Antiqua"/>
          <w:b/>
          <w:bCs/>
          <w:i/>
          <w:iCs/>
        </w:rPr>
        <w:t xml:space="preserve">: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Permanencia de Jesucristo en la historia</w:t>
      </w:r>
    </w:p>
    <w:p w:rsidR="00CF3018" w:rsidRPr="00C44E27" w:rsidRDefault="00CF3018" w:rsidP="00CF3018">
      <w:pPr>
        <w:spacing w:after="24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color w:val="000000"/>
          <w:sz w:val="20"/>
          <w:szCs w:val="20"/>
        </w:rPr>
        <w:t xml:space="preserve">1. </w:t>
      </w:r>
      <w:r>
        <w:rPr>
          <w:rFonts w:ascii="Book Antiqua" w:hAnsi="Book Antiqua" w:cs="Book Antiqua"/>
          <w:color w:val="000000"/>
          <w:sz w:val="20"/>
          <w:szCs w:val="20"/>
        </w:rPr>
        <w:t>Descubrir y valorar que Cristo genera una forma nueva de usar la razón y la libertad, y de expresar la afectividad de la persona.</w:t>
      </w:r>
    </w:p>
    <w:p w:rsidR="00CF3018" w:rsidRPr="009475ED" w:rsidRDefault="00CF3018" w:rsidP="00CF3018">
      <w:pPr>
        <w:pStyle w:val="Pa15"/>
        <w:spacing w:after="240"/>
        <w:ind w:left="426"/>
        <w:jc w:val="both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>2. Distinguir que la autoridad está al servicio de la verdad.</w:t>
      </w:r>
    </w:p>
    <w:p w:rsidR="00CF3018" w:rsidRPr="00AE004B" w:rsidRDefault="00CF3018" w:rsidP="00CF3018">
      <w:pPr>
        <w:pStyle w:val="Pa15"/>
        <w:spacing w:after="240"/>
        <w:ind w:left="426"/>
        <w:jc w:val="both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>3. Relacionar la misión del cristiano con la construcción del mundo.</w:t>
      </w:r>
    </w:p>
    <w:p w:rsidR="004510B4" w:rsidRDefault="004510B4" w:rsidP="00CF3018">
      <w:pPr>
        <w:ind w:left="426"/>
        <w:jc w:val="both"/>
        <w:rPr>
          <w:rFonts w:ascii="Book Antiqua" w:hAnsi="Book Antiqua" w:cs="Book Antiqua"/>
          <w:b/>
          <w:bCs/>
          <w:lang w:val="es-ES_tradnl"/>
        </w:rPr>
      </w:pPr>
    </w:p>
    <w:p w:rsidR="00DC0725" w:rsidRPr="00CF3018" w:rsidRDefault="00DC0725" w:rsidP="00CF3018">
      <w:pPr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</w:p>
    <w:sectPr w:rsidR="00DC0725" w:rsidRPr="00CF3018" w:rsidSect="00451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3018"/>
    <w:rsid w:val="004510B4"/>
    <w:rsid w:val="00CF3018"/>
    <w:rsid w:val="00DC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5">
    <w:name w:val="Pa15"/>
    <w:basedOn w:val="Normal"/>
    <w:next w:val="Normal"/>
    <w:uiPriority w:val="99"/>
    <w:rsid w:val="00CF3018"/>
    <w:pPr>
      <w:autoSpaceDE w:val="0"/>
      <w:autoSpaceDN w:val="0"/>
      <w:adjustRightInd w:val="0"/>
      <w:spacing w:after="0" w:line="181" w:lineRule="atLeast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3</cp:revision>
  <dcterms:created xsi:type="dcterms:W3CDTF">2019-01-13T19:07:00Z</dcterms:created>
  <dcterms:modified xsi:type="dcterms:W3CDTF">2019-01-15T23:36:00Z</dcterms:modified>
</cp:coreProperties>
</file>